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8B" w:rsidRDefault="00D35CF2">
      <w:pPr>
        <w:rPr>
          <w:b/>
          <w:sz w:val="28"/>
          <w:szCs w:val="28"/>
        </w:rPr>
      </w:pPr>
      <w:r w:rsidRPr="00D35CF2">
        <w:rPr>
          <w:b/>
          <w:sz w:val="28"/>
          <w:szCs w:val="28"/>
        </w:rPr>
        <w:t xml:space="preserve">Semester Two </w:t>
      </w:r>
      <w:r w:rsidR="000666D3">
        <w:rPr>
          <w:b/>
          <w:sz w:val="28"/>
          <w:szCs w:val="28"/>
        </w:rPr>
        <w:t xml:space="preserve">– British Criminology Seminar Series South Coast in conjunction with the </w:t>
      </w:r>
      <w:r w:rsidR="000666D3" w:rsidRPr="00D35CF2">
        <w:rPr>
          <w:b/>
          <w:sz w:val="28"/>
          <w:szCs w:val="28"/>
        </w:rPr>
        <w:t>I</w:t>
      </w:r>
      <w:r w:rsidR="000666D3">
        <w:rPr>
          <w:b/>
          <w:sz w:val="28"/>
          <w:szCs w:val="28"/>
        </w:rPr>
        <w:t>nstitute of Criminal Justice Research, University of Southampton</w:t>
      </w:r>
    </w:p>
    <w:p w:rsidR="000666D3" w:rsidRPr="000666D3" w:rsidRDefault="000666D3">
      <w:pPr>
        <w:rPr>
          <w:sz w:val="28"/>
          <w:szCs w:val="28"/>
        </w:rPr>
      </w:pPr>
      <w:r w:rsidRPr="000666D3">
        <w:rPr>
          <w:sz w:val="28"/>
          <w:szCs w:val="28"/>
        </w:rPr>
        <w:t>Highfield Campus, SO17 1BJ</w:t>
      </w:r>
    </w:p>
    <w:p w:rsidR="00D35CF2" w:rsidRDefault="00D35CF2">
      <w:pPr>
        <w:rPr>
          <w:sz w:val="28"/>
          <w:szCs w:val="28"/>
        </w:rPr>
      </w:pPr>
      <w:r w:rsidRPr="000666D3">
        <w:rPr>
          <w:sz w:val="28"/>
          <w:szCs w:val="28"/>
        </w:rPr>
        <w:t>Building 58/Room 1023</w:t>
      </w:r>
    </w:p>
    <w:p w:rsidR="00003558" w:rsidRDefault="00003558">
      <w:pPr>
        <w:rPr>
          <w:sz w:val="28"/>
          <w:szCs w:val="28"/>
          <w:u w:val="single"/>
        </w:rPr>
      </w:pPr>
    </w:p>
    <w:p w:rsidR="00003558" w:rsidRPr="00003558" w:rsidRDefault="00003558">
      <w:pPr>
        <w:rPr>
          <w:sz w:val="28"/>
          <w:szCs w:val="28"/>
          <w:u w:val="single"/>
        </w:rPr>
      </w:pPr>
      <w:r w:rsidRPr="00003558">
        <w:rPr>
          <w:sz w:val="28"/>
          <w:szCs w:val="28"/>
          <w:u w:val="single"/>
        </w:rPr>
        <w:t xml:space="preserve">All seminars - 4.00pm – 5.30pm </w:t>
      </w:r>
    </w:p>
    <w:p w:rsidR="00D35CF2" w:rsidRDefault="00D35CF2">
      <w:pPr>
        <w:rPr>
          <w:rFonts w:ascii="Calibri" w:hAnsi="Calibri"/>
        </w:rPr>
      </w:pPr>
    </w:p>
    <w:p w:rsidR="008772A3" w:rsidRDefault="008772A3">
      <w:pPr>
        <w:rPr>
          <w:rFonts w:ascii="Calibri" w:hAnsi="Calibri"/>
        </w:rPr>
      </w:pPr>
      <w:r>
        <w:rPr>
          <w:rFonts w:ascii="Calibri" w:hAnsi="Calibri"/>
        </w:rPr>
        <w:t>Wed 15 February 2017</w:t>
      </w:r>
      <w:r w:rsidR="00D35CF2">
        <w:rPr>
          <w:rFonts w:ascii="Calibri" w:hAnsi="Calibri"/>
        </w:rPr>
        <w:t xml:space="preserve"> </w:t>
      </w:r>
    </w:p>
    <w:p w:rsidR="00D35CF2" w:rsidRDefault="008772A3">
      <w:pPr>
        <w:rPr>
          <w:rFonts w:ascii="Calibri" w:hAnsi="Calibri"/>
        </w:rPr>
      </w:pPr>
      <w:r>
        <w:rPr>
          <w:rFonts w:ascii="Calibri" w:hAnsi="Calibri"/>
        </w:rPr>
        <w:t>Dr Matt Clements, University of Winchester</w:t>
      </w:r>
    </w:p>
    <w:p w:rsidR="00366CA0" w:rsidRPr="00366CA0" w:rsidRDefault="00366CA0" w:rsidP="00366CA0">
      <w:pPr>
        <w:rPr>
          <w:iCs/>
        </w:rPr>
      </w:pPr>
      <w:r w:rsidRPr="00366CA0">
        <w:rPr>
          <w:iCs/>
        </w:rPr>
        <w:t>A People’s History of Riots, Protest and t</w:t>
      </w:r>
      <w:r w:rsidR="00972207">
        <w:rPr>
          <w:iCs/>
        </w:rPr>
        <w:t>he Law: The Sound of the Crowd</w:t>
      </w:r>
      <w:bookmarkStart w:id="0" w:name="_GoBack"/>
      <w:bookmarkEnd w:id="0"/>
    </w:p>
    <w:p w:rsidR="00366CA0" w:rsidRDefault="00366CA0">
      <w:pPr>
        <w:rPr>
          <w:i/>
          <w:iCs/>
        </w:rPr>
      </w:pPr>
    </w:p>
    <w:p w:rsidR="008772A3" w:rsidRDefault="008772A3">
      <w:pPr>
        <w:rPr>
          <w:rFonts w:ascii="Calibri" w:hAnsi="Calibri"/>
        </w:rPr>
      </w:pPr>
      <w:r>
        <w:rPr>
          <w:rFonts w:ascii="Calibri" w:hAnsi="Calibri"/>
        </w:rPr>
        <w:t xml:space="preserve">Wed 1 March 2017 </w:t>
      </w:r>
    </w:p>
    <w:p w:rsidR="008772A3" w:rsidRDefault="008772A3">
      <w:pPr>
        <w:rPr>
          <w:rFonts w:ascii="Calibri" w:hAnsi="Calibri"/>
        </w:rPr>
      </w:pPr>
      <w:r>
        <w:rPr>
          <w:rFonts w:ascii="Calibri" w:hAnsi="Calibri"/>
        </w:rPr>
        <w:t xml:space="preserve">Professor Yvonne </w:t>
      </w:r>
      <w:proofErr w:type="spellStart"/>
      <w:r>
        <w:rPr>
          <w:rFonts w:ascii="Calibri" w:hAnsi="Calibri"/>
        </w:rPr>
        <w:t>Jewkes</w:t>
      </w:r>
      <w:proofErr w:type="spellEnd"/>
      <w:r>
        <w:rPr>
          <w:rFonts w:ascii="Calibri" w:hAnsi="Calibri"/>
        </w:rPr>
        <w:t>, University of Brighton</w:t>
      </w:r>
    </w:p>
    <w:p w:rsidR="00366CA0" w:rsidRDefault="00366CA0" w:rsidP="00366CA0">
      <w:pPr>
        <w:spacing w:after="240"/>
      </w:pPr>
      <w:r>
        <w:rPr>
          <w:rFonts w:ascii="Calibri" w:hAnsi="Calibri"/>
        </w:rPr>
        <w:t>“</w:t>
      </w:r>
      <w:r>
        <w:rPr>
          <w:rFonts w:eastAsia="Times New Roman"/>
        </w:rPr>
        <w:t>Prison Planning and Design in the UK and Europe: What Constitutes a "Well-Designed" Prison?”</w:t>
      </w:r>
    </w:p>
    <w:p w:rsidR="00366CA0" w:rsidRDefault="00366CA0">
      <w:pPr>
        <w:rPr>
          <w:rFonts w:ascii="Calibri" w:hAnsi="Calibri"/>
        </w:rPr>
      </w:pPr>
    </w:p>
    <w:p w:rsidR="008772A3" w:rsidRDefault="008772A3">
      <w:pPr>
        <w:rPr>
          <w:rFonts w:ascii="Calibri" w:hAnsi="Calibri"/>
        </w:rPr>
      </w:pPr>
      <w:r>
        <w:rPr>
          <w:rFonts w:ascii="Calibri" w:hAnsi="Calibri"/>
        </w:rPr>
        <w:t>Wed 15 March 2017</w:t>
      </w:r>
    </w:p>
    <w:p w:rsidR="008772A3" w:rsidRDefault="008772A3">
      <w:pPr>
        <w:rPr>
          <w:rFonts w:ascii="Calibri" w:hAnsi="Calibri"/>
        </w:rPr>
      </w:pPr>
      <w:r>
        <w:rPr>
          <w:rFonts w:ascii="Calibri" w:hAnsi="Calibri"/>
        </w:rPr>
        <w:t xml:space="preserve">Dr Louise Westmarland, </w:t>
      </w:r>
      <w:proofErr w:type="gramStart"/>
      <w:r>
        <w:rPr>
          <w:rFonts w:ascii="Calibri" w:hAnsi="Calibri"/>
        </w:rPr>
        <w:t>The</w:t>
      </w:r>
      <w:proofErr w:type="gramEnd"/>
      <w:r>
        <w:rPr>
          <w:rFonts w:ascii="Calibri" w:hAnsi="Calibri"/>
        </w:rPr>
        <w:t xml:space="preserve"> Open University </w:t>
      </w:r>
    </w:p>
    <w:p w:rsidR="00D35CF2" w:rsidRDefault="00D35CF2">
      <w:pPr>
        <w:rPr>
          <w:rFonts w:ascii="Calibri" w:hAnsi="Calibri"/>
        </w:rPr>
      </w:pPr>
      <w:r>
        <w:rPr>
          <w:rFonts w:ascii="Calibri" w:hAnsi="Calibri"/>
        </w:rPr>
        <w:t xml:space="preserve"> "Policing Gender and Ethics: An Ethnographic View of Culture and Practice".</w:t>
      </w:r>
    </w:p>
    <w:p w:rsidR="00366CA0" w:rsidRDefault="00366CA0">
      <w:pPr>
        <w:rPr>
          <w:rFonts w:ascii="Calibri" w:hAnsi="Calibri"/>
        </w:rPr>
      </w:pPr>
    </w:p>
    <w:p w:rsidR="008772A3" w:rsidRDefault="008772A3">
      <w:r>
        <w:rPr>
          <w:rFonts w:ascii="Calibri" w:hAnsi="Calibri"/>
        </w:rPr>
        <w:t>Wed 22 March 2017</w:t>
      </w:r>
      <w:r w:rsidR="00D35CF2">
        <w:rPr>
          <w:rFonts w:ascii="Calibri" w:hAnsi="Calibri"/>
        </w:rPr>
        <w:t xml:space="preserve"> </w:t>
      </w:r>
    </w:p>
    <w:p w:rsidR="008772A3" w:rsidRDefault="008772A3">
      <w:r>
        <w:t xml:space="preserve">Professor Stephen Savage and Mr John Grieve, University of Portsmouth </w:t>
      </w:r>
    </w:p>
    <w:p w:rsidR="00D35CF2" w:rsidRDefault="00EC204D">
      <w:r>
        <w:t xml:space="preserve"> 'Non-recent ('historic') investigations and inquiries from Hillsborough to Operation </w:t>
      </w:r>
      <w:proofErr w:type="spellStart"/>
      <w:r>
        <w:t>Y</w:t>
      </w:r>
      <w:r w:rsidR="008772A3">
        <w:t>ewtree</w:t>
      </w:r>
      <w:proofErr w:type="spellEnd"/>
      <w:r w:rsidR="008772A3">
        <w:t xml:space="preserve"> - Joining up the Dots'?</w:t>
      </w:r>
    </w:p>
    <w:p w:rsidR="000666D3" w:rsidRDefault="000666D3"/>
    <w:p w:rsidR="000666D3" w:rsidRDefault="000666D3">
      <w:r>
        <w:t>Light Refreshments available</w:t>
      </w:r>
    </w:p>
    <w:p w:rsidR="000666D3" w:rsidRDefault="000666D3"/>
    <w:p w:rsidR="000666D3" w:rsidRPr="000666D3" w:rsidRDefault="000666D3">
      <w:pPr>
        <w:rPr>
          <w:b/>
        </w:rPr>
      </w:pPr>
      <w:r w:rsidRPr="000666D3">
        <w:rPr>
          <w:b/>
        </w:rPr>
        <w:lastRenderedPageBreak/>
        <w:t>ALL WELCOME</w:t>
      </w:r>
    </w:p>
    <w:sectPr w:rsidR="000666D3" w:rsidRPr="00066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F2"/>
    <w:rsid w:val="00003558"/>
    <w:rsid w:val="000666D3"/>
    <w:rsid w:val="00075B46"/>
    <w:rsid w:val="000D01C2"/>
    <w:rsid w:val="000F72DA"/>
    <w:rsid w:val="001D16D5"/>
    <w:rsid w:val="00353EAE"/>
    <w:rsid w:val="00366CA0"/>
    <w:rsid w:val="004B0618"/>
    <w:rsid w:val="00562CDB"/>
    <w:rsid w:val="00610CF7"/>
    <w:rsid w:val="007125F2"/>
    <w:rsid w:val="007C5CF5"/>
    <w:rsid w:val="008772A3"/>
    <w:rsid w:val="00972207"/>
    <w:rsid w:val="009F6767"/>
    <w:rsid w:val="00B916F7"/>
    <w:rsid w:val="00BA1BA0"/>
    <w:rsid w:val="00CC0EA1"/>
    <w:rsid w:val="00D35CF2"/>
    <w:rsid w:val="00DB22D9"/>
    <w:rsid w:val="00E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A5488-E313-4BDB-B98F-55A556AA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 J.</dc:creator>
  <cp:lastModifiedBy>Andrew M.J.</cp:lastModifiedBy>
  <cp:revision>3</cp:revision>
  <dcterms:created xsi:type="dcterms:W3CDTF">2017-01-05T13:49:00Z</dcterms:created>
  <dcterms:modified xsi:type="dcterms:W3CDTF">2017-01-05T13:53:00Z</dcterms:modified>
</cp:coreProperties>
</file>